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583" w:rsidRDefault="00960583" w:rsidP="00960583">
      <w:pPr>
        <w:rPr>
          <w:rFonts w:ascii="Arial" w:hAnsi="Arial" w:cs="Arial"/>
          <w:sz w:val="20"/>
          <w:szCs w:val="20"/>
        </w:rPr>
      </w:pPr>
    </w:p>
    <w:p w:rsidR="00960583" w:rsidRPr="00146BFA" w:rsidRDefault="00960583" w:rsidP="00146BFA">
      <w:pPr>
        <w:spacing w:after="0" w:line="240" w:lineRule="auto"/>
        <w:jc w:val="right"/>
        <w:rPr>
          <w:rFonts w:ascii="Arial" w:hAnsi="Arial" w:cs="Arial"/>
          <w:sz w:val="24"/>
          <w:szCs w:val="24"/>
        </w:rPr>
      </w:pPr>
      <w:r w:rsidRPr="00146BFA">
        <w:rPr>
          <w:rFonts w:ascii="Arial" w:hAnsi="Arial" w:cs="Arial"/>
          <w:sz w:val="24"/>
          <w:szCs w:val="24"/>
        </w:rPr>
        <w:t xml:space="preserve">                                                </w:t>
      </w:r>
      <w:r w:rsidR="00146BFA">
        <w:rPr>
          <w:rFonts w:ascii="Arial" w:hAnsi="Arial" w:cs="Arial"/>
          <w:sz w:val="24"/>
          <w:szCs w:val="24"/>
        </w:rPr>
        <w:t xml:space="preserve">            </w:t>
      </w:r>
      <w:r w:rsidRPr="00146BFA">
        <w:rPr>
          <w:rFonts w:ascii="Arial" w:hAnsi="Arial" w:cs="Arial"/>
          <w:sz w:val="24"/>
          <w:szCs w:val="24"/>
        </w:rPr>
        <w:t xml:space="preserve"> Saltillo, Coa</w:t>
      </w:r>
      <w:r w:rsidR="00146BFA" w:rsidRPr="00146BFA">
        <w:rPr>
          <w:rFonts w:ascii="Arial" w:hAnsi="Arial" w:cs="Arial"/>
          <w:sz w:val="24"/>
          <w:szCs w:val="24"/>
        </w:rPr>
        <w:t xml:space="preserve">huila a </w:t>
      </w:r>
      <w:r w:rsidR="004E7B38">
        <w:rPr>
          <w:rFonts w:ascii="Arial" w:hAnsi="Arial" w:cs="Arial"/>
          <w:sz w:val="24"/>
          <w:szCs w:val="24"/>
        </w:rPr>
        <w:t>13</w:t>
      </w:r>
      <w:r w:rsidR="00146BFA" w:rsidRPr="00146BFA">
        <w:rPr>
          <w:rFonts w:ascii="Arial" w:hAnsi="Arial" w:cs="Arial"/>
          <w:sz w:val="24"/>
          <w:szCs w:val="24"/>
        </w:rPr>
        <w:t xml:space="preserve"> de diciembre de 2017</w:t>
      </w:r>
    </w:p>
    <w:p w:rsidR="00960583" w:rsidRPr="00146BFA" w:rsidRDefault="00960583" w:rsidP="00146BFA">
      <w:pPr>
        <w:spacing w:after="0" w:line="240" w:lineRule="auto"/>
        <w:jc w:val="right"/>
        <w:rPr>
          <w:rFonts w:ascii="Arial" w:hAnsi="Arial" w:cs="Arial"/>
          <w:sz w:val="24"/>
          <w:szCs w:val="24"/>
        </w:rPr>
      </w:pPr>
      <w:r w:rsidRPr="00146BFA">
        <w:rPr>
          <w:rFonts w:ascii="Arial" w:hAnsi="Arial" w:cs="Arial"/>
          <w:sz w:val="24"/>
          <w:szCs w:val="24"/>
        </w:rPr>
        <w:t xml:space="preserve">                                                                                                </w:t>
      </w:r>
      <w:r w:rsidR="00146BFA" w:rsidRPr="00146BFA">
        <w:rPr>
          <w:rFonts w:ascii="Arial" w:hAnsi="Arial" w:cs="Arial"/>
          <w:sz w:val="24"/>
          <w:szCs w:val="24"/>
        </w:rPr>
        <w:t xml:space="preserve">                            </w:t>
      </w:r>
    </w:p>
    <w:p w:rsidR="0026544F" w:rsidRPr="00B4150A" w:rsidRDefault="00952185" w:rsidP="004E7B38">
      <w:pPr>
        <w:spacing w:after="0"/>
        <w:jc w:val="both"/>
        <w:rPr>
          <w:rFonts w:ascii="Arial" w:hAnsi="Arial" w:cs="Arial"/>
          <w:b/>
          <w:sz w:val="24"/>
          <w:szCs w:val="24"/>
        </w:rPr>
      </w:pPr>
      <w:r>
        <w:rPr>
          <w:rFonts w:ascii="Arial" w:hAnsi="Arial" w:cs="Arial"/>
          <w:b/>
          <w:sz w:val="24"/>
          <w:szCs w:val="24"/>
        </w:rPr>
        <w:t xml:space="preserve">Lic. </w:t>
      </w:r>
      <w:r w:rsidR="004E7B38" w:rsidRPr="00B4150A">
        <w:rPr>
          <w:rFonts w:ascii="Arial" w:hAnsi="Arial" w:cs="Arial"/>
          <w:b/>
          <w:sz w:val="24"/>
          <w:szCs w:val="24"/>
        </w:rPr>
        <w:t>Javier Diez de Urdanivia del Valle.</w:t>
      </w:r>
    </w:p>
    <w:p w:rsidR="004E7B38" w:rsidRPr="00B4150A" w:rsidRDefault="004E7B38" w:rsidP="004E7B38">
      <w:pPr>
        <w:spacing w:after="0"/>
        <w:jc w:val="both"/>
        <w:rPr>
          <w:rFonts w:ascii="Arial" w:hAnsi="Arial" w:cs="Arial"/>
          <w:b/>
          <w:sz w:val="24"/>
          <w:szCs w:val="24"/>
        </w:rPr>
      </w:pPr>
      <w:r w:rsidRPr="00B4150A">
        <w:rPr>
          <w:rFonts w:ascii="Arial" w:hAnsi="Arial" w:cs="Arial"/>
          <w:b/>
          <w:sz w:val="24"/>
          <w:szCs w:val="24"/>
        </w:rPr>
        <w:t>Comisionado Instructor</w:t>
      </w:r>
    </w:p>
    <w:p w:rsidR="004E7B38" w:rsidRPr="00B4150A" w:rsidRDefault="004E7B38" w:rsidP="004E7B38">
      <w:pPr>
        <w:spacing w:after="0"/>
        <w:jc w:val="both"/>
        <w:rPr>
          <w:rFonts w:ascii="Arial" w:hAnsi="Arial" w:cs="Arial"/>
          <w:b/>
          <w:sz w:val="24"/>
          <w:szCs w:val="24"/>
        </w:rPr>
      </w:pPr>
      <w:r w:rsidRPr="00B4150A">
        <w:rPr>
          <w:rFonts w:ascii="Arial" w:hAnsi="Arial" w:cs="Arial"/>
          <w:b/>
          <w:sz w:val="24"/>
          <w:szCs w:val="24"/>
        </w:rPr>
        <w:t>Instituto Coahuilense de Acceso a la Información Publica</w:t>
      </w:r>
    </w:p>
    <w:p w:rsidR="00A23BFB" w:rsidRDefault="00A23BFB" w:rsidP="00146BFA">
      <w:pPr>
        <w:spacing w:after="0" w:line="240" w:lineRule="auto"/>
        <w:jc w:val="both"/>
        <w:rPr>
          <w:rFonts w:ascii="Arial" w:hAnsi="Arial" w:cs="Arial"/>
          <w:sz w:val="24"/>
          <w:szCs w:val="24"/>
        </w:rPr>
      </w:pPr>
    </w:p>
    <w:p w:rsidR="00146BFA" w:rsidRDefault="00196A90" w:rsidP="00146BFA">
      <w:pPr>
        <w:spacing w:after="0" w:line="240" w:lineRule="auto"/>
        <w:jc w:val="both"/>
        <w:rPr>
          <w:rFonts w:ascii="Arial" w:hAnsi="Arial" w:cs="Arial"/>
          <w:sz w:val="24"/>
          <w:szCs w:val="24"/>
        </w:rPr>
      </w:pPr>
      <w:r>
        <w:rPr>
          <w:rFonts w:ascii="Arial" w:hAnsi="Arial" w:cs="Arial"/>
          <w:sz w:val="24"/>
          <w:szCs w:val="24"/>
        </w:rPr>
        <w:t>En atención a</w:t>
      </w:r>
      <w:r w:rsidR="00FD7D13">
        <w:rPr>
          <w:rFonts w:ascii="Arial" w:hAnsi="Arial" w:cs="Arial"/>
          <w:sz w:val="24"/>
          <w:szCs w:val="24"/>
        </w:rPr>
        <w:t xml:space="preserve"> la notificación de acuerdo de admisión</w:t>
      </w:r>
      <w:r w:rsidR="00A23BFB" w:rsidRPr="00A23BFB">
        <w:rPr>
          <w:rFonts w:ascii="Arial" w:hAnsi="Arial" w:cs="Arial"/>
          <w:sz w:val="24"/>
          <w:szCs w:val="24"/>
        </w:rPr>
        <w:t xml:space="preserve"> </w:t>
      </w:r>
      <w:r w:rsidR="00A23BFB">
        <w:rPr>
          <w:rFonts w:ascii="Arial" w:hAnsi="Arial" w:cs="Arial"/>
          <w:sz w:val="24"/>
          <w:szCs w:val="24"/>
        </w:rPr>
        <w:t>con expediente 671/2017, concerniente al</w:t>
      </w:r>
      <w:r>
        <w:rPr>
          <w:rFonts w:ascii="Arial" w:hAnsi="Arial" w:cs="Arial"/>
          <w:sz w:val="24"/>
          <w:szCs w:val="24"/>
        </w:rPr>
        <w:t xml:space="preserve"> recurso de </w:t>
      </w:r>
      <w:r w:rsidR="00020B3A">
        <w:rPr>
          <w:rFonts w:ascii="Arial" w:hAnsi="Arial" w:cs="Arial"/>
          <w:sz w:val="24"/>
          <w:szCs w:val="24"/>
        </w:rPr>
        <w:t xml:space="preserve">revisión </w:t>
      </w:r>
      <w:r w:rsidR="00A23BFB">
        <w:rPr>
          <w:rFonts w:ascii="Arial" w:hAnsi="Arial" w:cs="Arial"/>
          <w:sz w:val="24"/>
          <w:szCs w:val="24"/>
        </w:rPr>
        <w:t xml:space="preserve">promovido </w:t>
      </w:r>
      <w:r w:rsidR="00020B3A">
        <w:rPr>
          <w:rFonts w:ascii="Arial" w:hAnsi="Arial" w:cs="Arial"/>
          <w:sz w:val="24"/>
          <w:szCs w:val="24"/>
        </w:rPr>
        <w:t xml:space="preserve">por la C. Roxana Romero Garcia, y que recibí </w:t>
      </w:r>
      <w:r w:rsidR="00A23BFB">
        <w:rPr>
          <w:rFonts w:ascii="Arial" w:hAnsi="Arial" w:cs="Arial"/>
          <w:sz w:val="24"/>
          <w:szCs w:val="24"/>
        </w:rPr>
        <w:t xml:space="preserve">mediante el Oficio ICAI–4505/2017 </w:t>
      </w:r>
      <w:r w:rsidR="00020B3A">
        <w:rPr>
          <w:rFonts w:ascii="Arial" w:hAnsi="Arial" w:cs="Arial"/>
          <w:sz w:val="24"/>
          <w:szCs w:val="24"/>
        </w:rPr>
        <w:t>el día 6 de diciembre, con referencia a la solicitud de información a la que le fue asignado el numero de folio 01163717 dirigida al sujeto obligado “Clúster Minero”, el Clúster de Energía Coahuila</w:t>
      </w:r>
      <w:r w:rsidR="00A23BFB">
        <w:rPr>
          <w:rFonts w:ascii="Arial" w:hAnsi="Arial" w:cs="Arial"/>
          <w:sz w:val="24"/>
          <w:szCs w:val="24"/>
        </w:rPr>
        <w:t>, A.C.</w:t>
      </w:r>
      <w:r w:rsidR="00020B3A">
        <w:rPr>
          <w:rFonts w:ascii="Arial" w:hAnsi="Arial" w:cs="Arial"/>
          <w:sz w:val="24"/>
          <w:szCs w:val="24"/>
        </w:rPr>
        <w:t xml:space="preserve"> informa lo siguiente:</w:t>
      </w:r>
    </w:p>
    <w:p w:rsidR="00020B3A" w:rsidRDefault="00020B3A" w:rsidP="00146BFA">
      <w:pPr>
        <w:spacing w:after="0" w:line="240" w:lineRule="auto"/>
        <w:jc w:val="both"/>
        <w:rPr>
          <w:rFonts w:ascii="Arial" w:hAnsi="Arial" w:cs="Arial"/>
          <w:sz w:val="24"/>
          <w:szCs w:val="24"/>
        </w:rPr>
      </w:pPr>
    </w:p>
    <w:p w:rsidR="00020B3A" w:rsidRDefault="00020B3A" w:rsidP="00146BFA">
      <w:pPr>
        <w:spacing w:after="0" w:line="240" w:lineRule="auto"/>
        <w:jc w:val="both"/>
        <w:rPr>
          <w:rFonts w:ascii="Arial" w:hAnsi="Arial" w:cs="Arial"/>
          <w:sz w:val="24"/>
          <w:szCs w:val="24"/>
        </w:rPr>
      </w:pPr>
      <w:r>
        <w:rPr>
          <w:rFonts w:ascii="Arial" w:hAnsi="Arial" w:cs="Arial"/>
          <w:sz w:val="24"/>
          <w:szCs w:val="24"/>
        </w:rPr>
        <w:t xml:space="preserve">1.- Nuestra organización cambio de nombre en 2016 de Clúster Minero – Petrolero de Coahuila, A.C. a Clúster de Energía Coahuila, </w:t>
      </w:r>
      <w:r w:rsidR="00303E5A">
        <w:rPr>
          <w:rFonts w:ascii="Arial" w:hAnsi="Arial" w:cs="Arial"/>
          <w:sz w:val="24"/>
          <w:szCs w:val="24"/>
        </w:rPr>
        <w:t>A.C.,</w:t>
      </w:r>
      <w:r w:rsidR="008F2796">
        <w:rPr>
          <w:rFonts w:ascii="Arial" w:hAnsi="Arial" w:cs="Arial"/>
          <w:sz w:val="24"/>
          <w:szCs w:val="24"/>
        </w:rPr>
        <w:t xml:space="preserve"> como se justifica </w:t>
      </w:r>
      <w:r w:rsidR="00563BC5">
        <w:rPr>
          <w:rFonts w:ascii="Arial" w:hAnsi="Arial" w:cs="Arial"/>
          <w:sz w:val="24"/>
          <w:szCs w:val="24"/>
        </w:rPr>
        <w:t xml:space="preserve">en </w:t>
      </w:r>
      <w:r w:rsidR="008F2796">
        <w:rPr>
          <w:rFonts w:ascii="Arial" w:hAnsi="Arial" w:cs="Arial"/>
          <w:sz w:val="24"/>
          <w:szCs w:val="24"/>
        </w:rPr>
        <w:t>la</w:t>
      </w:r>
      <w:r w:rsidR="0096744A">
        <w:rPr>
          <w:rFonts w:ascii="Arial" w:hAnsi="Arial" w:cs="Arial"/>
          <w:sz w:val="24"/>
          <w:szCs w:val="24"/>
        </w:rPr>
        <w:t xml:space="preserve">s Constitutivas 82 y 117, </w:t>
      </w:r>
      <w:r>
        <w:rPr>
          <w:rFonts w:ascii="Arial" w:hAnsi="Arial" w:cs="Arial"/>
          <w:sz w:val="24"/>
          <w:szCs w:val="24"/>
        </w:rPr>
        <w:t>por lo que se solicita, nuevamente, al Instituto el modificar nuestro nombre en el sistema, plataforma y documentos que sean necesarios.</w:t>
      </w:r>
    </w:p>
    <w:p w:rsidR="00020B3A" w:rsidRDefault="00020B3A" w:rsidP="00146BFA">
      <w:pPr>
        <w:spacing w:after="0" w:line="240" w:lineRule="auto"/>
        <w:jc w:val="both"/>
        <w:rPr>
          <w:rFonts w:ascii="Arial" w:hAnsi="Arial" w:cs="Arial"/>
          <w:sz w:val="24"/>
          <w:szCs w:val="24"/>
        </w:rPr>
      </w:pPr>
    </w:p>
    <w:p w:rsidR="00020B3A" w:rsidRDefault="00020B3A" w:rsidP="00146BFA">
      <w:pPr>
        <w:spacing w:after="0" w:line="240" w:lineRule="auto"/>
        <w:jc w:val="both"/>
        <w:rPr>
          <w:rFonts w:ascii="Arial" w:hAnsi="Arial" w:cs="Arial"/>
          <w:sz w:val="24"/>
          <w:szCs w:val="24"/>
        </w:rPr>
      </w:pPr>
      <w:r>
        <w:rPr>
          <w:rFonts w:ascii="Arial" w:hAnsi="Arial" w:cs="Arial"/>
          <w:sz w:val="24"/>
          <w:szCs w:val="24"/>
        </w:rPr>
        <w:t xml:space="preserve">2.- Existe discrepancia entre los sujetos obligados a quienes se refiere la promovente C. Roxana Romero Garcia, ya que aparece la Promotora para el Desarrollo Minero y el Clúster </w:t>
      </w:r>
      <w:r w:rsidR="00303E5A">
        <w:rPr>
          <w:rFonts w:ascii="Arial" w:hAnsi="Arial" w:cs="Arial"/>
          <w:sz w:val="24"/>
          <w:szCs w:val="24"/>
        </w:rPr>
        <w:t>Minero, nuestra</w:t>
      </w:r>
      <w:r>
        <w:rPr>
          <w:rFonts w:ascii="Arial" w:hAnsi="Arial" w:cs="Arial"/>
          <w:sz w:val="24"/>
          <w:szCs w:val="24"/>
        </w:rPr>
        <w:t xml:space="preserve"> organización no es ninguno de los dos anteriores. </w:t>
      </w:r>
    </w:p>
    <w:p w:rsidR="0066663D" w:rsidRDefault="0066663D" w:rsidP="00146BFA">
      <w:pPr>
        <w:spacing w:after="0" w:line="240" w:lineRule="auto"/>
        <w:jc w:val="both"/>
        <w:rPr>
          <w:rFonts w:ascii="Arial" w:hAnsi="Arial" w:cs="Arial"/>
          <w:sz w:val="24"/>
          <w:szCs w:val="24"/>
        </w:rPr>
      </w:pPr>
    </w:p>
    <w:p w:rsidR="0066663D" w:rsidRDefault="0066663D" w:rsidP="00146BFA">
      <w:pPr>
        <w:spacing w:after="0" w:line="240" w:lineRule="auto"/>
        <w:jc w:val="both"/>
        <w:rPr>
          <w:rFonts w:ascii="Arial" w:hAnsi="Arial" w:cs="Arial"/>
          <w:sz w:val="24"/>
          <w:szCs w:val="24"/>
        </w:rPr>
      </w:pPr>
      <w:r>
        <w:rPr>
          <w:rFonts w:ascii="Arial" w:hAnsi="Arial" w:cs="Arial"/>
          <w:sz w:val="24"/>
          <w:szCs w:val="24"/>
        </w:rPr>
        <w:t>3.- Esta Asociación Civil no tiene ningún v</w:t>
      </w:r>
      <w:r w:rsidR="00563BC5">
        <w:rPr>
          <w:rFonts w:ascii="Arial" w:hAnsi="Arial" w:cs="Arial"/>
          <w:sz w:val="24"/>
          <w:szCs w:val="24"/>
        </w:rPr>
        <w:t>í</w:t>
      </w:r>
      <w:r>
        <w:rPr>
          <w:rFonts w:ascii="Arial" w:hAnsi="Arial" w:cs="Arial"/>
          <w:sz w:val="24"/>
          <w:szCs w:val="24"/>
        </w:rPr>
        <w:t xml:space="preserve">nculo con la Promotora para el Desarrollo Minero. </w:t>
      </w:r>
    </w:p>
    <w:p w:rsidR="00020B3A" w:rsidRDefault="00020B3A" w:rsidP="00146BFA">
      <w:pPr>
        <w:spacing w:after="0" w:line="240" w:lineRule="auto"/>
        <w:jc w:val="both"/>
        <w:rPr>
          <w:rFonts w:ascii="Arial" w:hAnsi="Arial" w:cs="Arial"/>
          <w:sz w:val="24"/>
          <w:szCs w:val="24"/>
        </w:rPr>
      </w:pPr>
    </w:p>
    <w:p w:rsidR="00020B3A" w:rsidRDefault="0066663D" w:rsidP="00146BFA">
      <w:pPr>
        <w:spacing w:after="0" w:line="240" w:lineRule="auto"/>
        <w:jc w:val="both"/>
        <w:rPr>
          <w:rFonts w:ascii="Arial" w:hAnsi="Arial" w:cs="Arial"/>
          <w:sz w:val="24"/>
          <w:szCs w:val="24"/>
        </w:rPr>
      </w:pPr>
      <w:r>
        <w:rPr>
          <w:rFonts w:ascii="Arial" w:hAnsi="Arial" w:cs="Arial"/>
          <w:sz w:val="24"/>
          <w:szCs w:val="24"/>
        </w:rPr>
        <w:t>4</w:t>
      </w:r>
      <w:r w:rsidR="00020B3A">
        <w:rPr>
          <w:rFonts w:ascii="Arial" w:hAnsi="Arial" w:cs="Arial"/>
          <w:sz w:val="24"/>
          <w:szCs w:val="24"/>
        </w:rPr>
        <w:t xml:space="preserve">.- </w:t>
      </w:r>
      <w:r w:rsidR="00563BC5">
        <w:rPr>
          <w:rFonts w:ascii="Arial" w:hAnsi="Arial" w:cs="Arial"/>
          <w:sz w:val="24"/>
          <w:szCs w:val="24"/>
        </w:rPr>
        <w:t>El titular de l</w:t>
      </w:r>
      <w:r w:rsidR="00020B3A">
        <w:rPr>
          <w:rFonts w:ascii="Arial" w:hAnsi="Arial" w:cs="Arial"/>
          <w:sz w:val="24"/>
          <w:szCs w:val="24"/>
        </w:rPr>
        <w:t xml:space="preserve">a unidad de acceso a la información del </w:t>
      </w:r>
      <w:r w:rsidR="00303E5A">
        <w:rPr>
          <w:rFonts w:ascii="Arial" w:hAnsi="Arial" w:cs="Arial"/>
          <w:sz w:val="24"/>
          <w:szCs w:val="24"/>
        </w:rPr>
        <w:t>Clúster</w:t>
      </w:r>
      <w:r w:rsidR="00020B3A">
        <w:rPr>
          <w:rFonts w:ascii="Arial" w:hAnsi="Arial" w:cs="Arial"/>
          <w:sz w:val="24"/>
          <w:szCs w:val="24"/>
        </w:rPr>
        <w:t xml:space="preserve"> de </w:t>
      </w:r>
      <w:r w:rsidR="00303E5A">
        <w:rPr>
          <w:rFonts w:ascii="Arial" w:hAnsi="Arial" w:cs="Arial"/>
          <w:sz w:val="24"/>
          <w:szCs w:val="24"/>
        </w:rPr>
        <w:t>Energía</w:t>
      </w:r>
      <w:r w:rsidR="00020B3A">
        <w:rPr>
          <w:rFonts w:ascii="Arial" w:hAnsi="Arial" w:cs="Arial"/>
          <w:sz w:val="24"/>
          <w:szCs w:val="24"/>
        </w:rPr>
        <w:t xml:space="preserve"> Coahuila</w:t>
      </w:r>
      <w:r w:rsidR="00563BC5">
        <w:rPr>
          <w:rFonts w:ascii="Arial" w:hAnsi="Arial" w:cs="Arial"/>
          <w:sz w:val="24"/>
          <w:szCs w:val="24"/>
        </w:rPr>
        <w:t xml:space="preserve">, </w:t>
      </w:r>
      <w:r w:rsidR="00D57B46">
        <w:rPr>
          <w:rFonts w:ascii="Arial" w:hAnsi="Arial" w:cs="Arial"/>
          <w:sz w:val="24"/>
          <w:szCs w:val="24"/>
        </w:rPr>
        <w:t>Lic</w:t>
      </w:r>
      <w:r w:rsidR="00563BC5">
        <w:rPr>
          <w:rFonts w:ascii="Arial" w:hAnsi="Arial" w:cs="Arial"/>
          <w:sz w:val="24"/>
          <w:szCs w:val="24"/>
        </w:rPr>
        <w:t>. Miguel Delgado, solicitó</w:t>
      </w:r>
      <w:r w:rsidR="00020B3A">
        <w:rPr>
          <w:rFonts w:ascii="Arial" w:hAnsi="Arial" w:cs="Arial"/>
          <w:sz w:val="24"/>
          <w:szCs w:val="24"/>
        </w:rPr>
        <w:t xml:space="preserve"> a la directora administrativa, C.P. Alejandra Guajardo Alvarado el realizar una búsqueda en los archivos de la</w:t>
      </w:r>
      <w:r w:rsidR="00303E5A">
        <w:rPr>
          <w:rFonts w:ascii="Arial" w:hAnsi="Arial" w:cs="Arial"/>
          <w:sz w:val="24"/>
          <w:szCs w:val="24"/>
        </w:rPr>
        <w:t xml:space="preserve"> organización para </w:t>
      </w:r>
      <w:r w:rsidR="00A23BFB">
        <w:rPr>
          <w:rFonts w:ascii="Arial" w:hAnsi="Arial" w:cs="Arial"/>
          <w:sz w:val="24"/>
          <w:szCs w:val="24"/>
        </w:rPr>
        <w:t xml:space="preserve">atender la solicitud de información referida anteriormente. </w:t>
      </w:r>
    </w:p>
    <w:p w:rsidR="00303E5A" w:rsidRDefault="00303E5A" w:rsidP="00146BFA">
      <w:pPr>
        <w:spacing w:after="0" w:line="240" w:lineRule="auto"/>
        <w:jc w:val="both"/>
        <w:rPr>
          <w:rFonts w:ascii="Arial" w:hAnsi="Arial" w:cs="Arial"/>
          <w:sz w:val="24"/>
          <w:szCs w:val="24"/>
        </w:rPr>
      </w:pPr>
    </w:p>
    <w:p w:rsidR="00303E5A" w:rsidRDefault="0066663D" w:rsidP="00146BFA">
      <w:pPr>
        <w:spacing w:after="0" w:line="240" w:lineRule="auto"/>
        <w:jc w:val="both"/>
        <w:rPr>
          <w:rFonts w:ascii="Arial" w:hAnsi="Arial" w:cs="Arial"/>
          <w:sz w:val="24"/>
          <w:szCs w:val="24"/>
        </w:rPr>
      </w:pPr>
      <w:r>
        <w:rPr>
          <w:rFonts w:ascii="Arial" w:hAnsi="Arial" w:cs="Arial"/>
          <w:sz w:val="24"/>
          <w:szCs w:val="24"/>
        </w:rPr>
        <w:t>5</w:t>
      </w:r>
      <w:r w:rsidR="00303E5A">
        <w:rPr>
          <w:rFonts w:ascii="Arial" w:hAnsi="Arial" w:cs="Arial"/>
          <w:sz w:val="24"/>
          <w:szCs w:val="24"/>
        </w:rPr>
        <w:t>.- Se anexan los oficios emitidos de manera interna en la organización en atención a la solicitud de información y</w:t>
      </w:r>
      <w:r w:rsidR="00563BC5">
        <w:rPr>
          <w:rFonts w:ascii="Arial" w:hAnsi="Arial" w:cs="Arial"/>
          <w:sz w:val="24"/>
          <w:szCs w:val="24"/>
        </w:rPr>
        <w:t xml:space="preserve"> a</w:t>
      </w:r>
      <w:r w:rsidR="00303E5A">
        <w:rPr>
          <w:rFonts w:ascii="Arial" w:hAnsi="Arial" w:cs="Arial"/>
          <w:sz w:val="24"/>
          <w:szCs w:val="24"/>
        </w:rPr>
        <w:t xml:space="preserve"> este recurso de revisión. </w:t>
      </w:r>
    </w:p>
    <w:p w:rsidR="00563BC5" w:rsidRDefault="00563BC5" w:rsidP="00146BFA">
      <w:pPr>
        <w:jc w:val="both"/>
        <w:rPr>
          <w:rFonts w:ascii="Arial" w:hAnsi="Arial" w:cs="Arial"/>
          <w:sz w:val="24"/>
          <w:szCs w:val="24"/>
        </w:rPr>
      </w:pPr>
    </w:p>
    <w:p w:rsidR="00103276" w:rsidRDefault="00103276" w:rsidP="00146BFA">
      <w:pPr>
        <w:jc w:val="both"/>
        <w:rPr>
          <w:rFonts w:ascii="Arial" w:hAnsi="Arial" w:cs="Arial"/>
          <w:sz w:val="24"/>
          <w:szCs w:val="24"/>
        </w:rPr>
      </w:pPr>
      <w:r>
        <w:rPr>
          <w:rFonts w:ascii="Arial" w:hAnsi="Arial" w:cs="Arial"/>
          <w:sz w:val="24"/>
          <w:szCs w:val="24"/>
        </w:rPr>
        <w:t>6.- El comité interno de transparencia del Clúster de Energía Coahuila, A.C. se reunió con el objetivo de atender este recurso de revisión y declara inexistente la información solicitada</w:t>
      </w:r>
      <w:r w:rsidR="00D57B46">
        <w:rPr>
          <w:rFonts w:ascii="Arial" w:hAnsi="Arial" w:cs="Arial"/>
          <w:sz w:val="24"/>
          <w:szCs w:val="24"/>
        </w:rPr>
        <w:t xml:space="preserve">, se adjunta oficio de la presidenta de este comité interno. </w:t>
      </w:r>
    </w:p>
    <w:p w:rsidR="00D57B46" w:rsidRDefault="00D57B46" w:rsidP="00103276">
      <w:pPr>
        <w:rPr>
          <w:rFonts w:ascii="Arial" w:hAnsi="Arial" w:cs="Arial"/>
          <w:sz w:val="24"/>
          <w:szCs w:val="24"/>
        </w:rPr>
      </w:pPr>
    </w:p>
    <w:p w:rsidR="00D57B46" w:rsidRDefault="00D57B46" w:rsidP="00103276">
      <w:pPr>
        <w:rPr>
          <w:rFonts w:ascii="Arial" w:hAnsi="Arial" w:cs="Arial"/>
          <w:sz w:val="24"/>
          <w:szCs w:val="24"/>
        </w:rPr>
      </w:pPr>
    </w:p>
    <w:p w:rsidR="00D57B46" w:rsidRDefault="00D57B46" w:rsidP="00103276">
      <w:pPr>
        <w:rPr>
          <w:rFonts w:ascii="Arial" w:hAnsi="Arial" w:cs="Arial"/>
          <w:sz w:val="24"/>
          <w:szCs w:val="24"/>
        </w:rPr>
      </w:pPr>
    </w:p>
    <w:p w:rsidR="00103276" w:rsidRPr="005D3351" w:rsidRDefault="00103276" w:rsidP="00103276">
      <w:pPr>
        <w:rPr>
          <w:rFonts w:ascii="Arial" w:hAnsi="Arial" w:cs="Arial"/>
          <w:sz w:val="24"/>
          <w:szCs w:val="24"/>
        </w:rPr>
      </w:pPr>
      <w:r w:rsidRPr="005D3351">
        <w:rPr>
          <w:rFonts w:ascii="Arial" w:hAnsi="Arial" w:cs="Arial"/>
          <w:sz w:val="24"/>
          <w:szCs w:val="24"/>
        </w:rPr>
        <w:lastRenderedPageBreak/>
        <w:t>No omito comentar</w:t>
      </w:r>
      <w:r>
        <w:rPr>
          <w:rFonts w:ascii="Arial" w:hAnsi="Arial" w:cs="Arial"/>
          <w:sz w:val="24"/>
          <w:szCs w:val="24"/>
        </w:rPr>
        <w:t xml:space="preserve">le </w:t>
      </w:r>
      <w:r w:rsidRPr="005D3351">
        <w:rPr>
          <w:rFonts w:ascii="Arial" w:hAnsi="Arial" w:cs="Arial"/>
          <w:sz w:val="24"/>
          <w:szCs w:val="24"/>
        </w:rPr>
        <w:t xml:space="preserve">que esta documentación también se envió </w:t>
      </w:r>
      <w:r w:rsidR="00D57B46">
        <w:rPr>
          <w:rFonts w:ascii="Arial" w:hAnsi="Arial" w:cs="Arial"/>
          <w:sz w:val="24"/>
          <w:szCs w:val="24"/>
        </w:rPr>
        <w:t xml:space="preserve">vía correo electrónico </w:t>
      </w:r>
      <w:r w:rsidRPr="005D3351">
        <w:rPr>
          <w:rFonts w:ascii="Arial" w:hAnsi="Arial" w:cs="Arial"/>
          <w:sz w:val="24"/>
          <w:szCs w:val="24"/>
        </w:rPr>
        <w:t>a la solicitante C. Roxana Romero Garcia, e</w:t>
      </w:r>
      <w:r w:rsidR="00563BC5">
        <w:rPr>
          <w:rFonts w:ascii="Arial" w:hAnsi="Arial" w:cs="Arial"/>
          <w:sz w:val="24"/>
          <w:szCs w:val="24"/>
        </w:rPr>
        <w:t xml:space="preserve">l 15 de diciembre del 2017. </w:t>
      </w:r>
    </w:p>
    <w:p w:rsidR="00A23BFB" w:rsidRDefault="00A23BFB" w:rsidP="00146BFA">
      <w:pPr>
        <w:jc w:val="both"/>
        <w:rPr>
          <w:rFonts w:ascii="Arial" w:hAnsi="Arial" w:cs="Arial"/>
          <w:sz w:val="24"/>
          <w:szCs w:val="24"/>
        </w:rPr>
      </w:pPr>
      <w:r>
        <w:rPr>
          <w:rFonts w:ascii="Arial" w:hAnsi="Arial" w:cs="Arial"/>
          <w:sz w:val="24"/>
          <w:szCs w:val="24"/>
        </w:rPr>
        <w:t xml:space="preserve">Por lo anterior, se solicita al Instituto el resolver y </w:t>
      </w:r>
      <w:r w:rsidR="00563BC5">
        <w:rPr>
          <w:rFonts w:ascii="Arial" w:hAnsi="Arial" w:cs="Arial"/>
          <w:sz w:val="24"/>
          <w:szCs w:val="24"/>
        </w:rPr>
        <w:t>sobreseer</w:t>
      </w:r>
      <w:r>
        <w:rPr>
          <w:rFonts w:ascii="Arial" w:hAnsi="Arial" w:cs="Arial"/>
          <w:sz w:val="24"/>
          <w:szCs w:val="24"/>
        </w:rPr>
        <w:t xml:space="preserve"> este recurso de revisión, toda vez que como se </w:t>
      </w:r>
      <w:r w:rsidR="0066663D">
        <w:rPr>
          <w:rFonts w:ascii="Arial" w:hAnsi="Arial" w:cs="Arial"/>
          <w:sz w:val="24"/>
          <w:szCs w:val="24"/>
        </w:rPr>
        <w:t>justifica</w:t>
      </w:r>
      <w:r>
        <w:rPr>
          <w:rFonts w:ascii="Arial" w:hAnsi="Arial" w:cs="Arial"/>
          <w:sz w:val="24"/>
          <w:szCs w:val="24"/>
        </w:rPr>
        <w:t xml:space="preserve"> con los oficios adjuntos, </w:t>
      </w:r>
      <w:r w:rsidR="00563BC5">
        <w:rPr>
          <w:rFonts w:ascii="Arial" w:hAnsi="Arial" w:cs="Arial"/>
          <w:sz w:val="24"/>
          <w:szCs w:val="24"/>
        </w:rPr>
        <w:t>el Clúster de Energía Coahuila,</w:t>
      </w:r>
      <w:r>
        <w:rPr>
          <w:rFonts w:ascii="Arial" w:hAnsi="Arial" w:cs="Arial"/>
          <w:sz w:val="24"/>
          <w:szCs w:val="24"/>
        </w:rPr>
        <w:t xml:space="preserve"> </w:t>
      </w:r>
      <w:r w:rsidR="00563BC5">
        <w:rPr>
          <w:rFonts w:ascii="Arial" w:hAnsi="Arial" w:cs="Arial"/>
          <w:sz w:val="24"/>
          <w:szCs w:val="24"/>
        </w:rPr>
        <w:t xml:space="preserve">A.C. </w:t>
      </w:r>
      <w:r>
        <w:rPr>
          <w:rFonts w:ascii="Arial" w:hAnsi="Arial" w:cs="Arial"/>
          <w:sz w:val="24"/>
          <w:szCs w:val="24"/>
        </w:rPr>
        <w:t>no ha tenido ni tiene, un convenio de colaboración o contrato, ni documento derivado de dicho contrato, con la empresa Automotriz de Sabinas S.A de C.V.</w:t>
      </w:r>
    </w:p>
    <w:p w:rsidR="00D57B46" w:rsidRPr="00146BFA" w:rsidRDefault="00D57B46" w:rsidP="00146BFA">
      <w:pPr>
        <w:jc w:val="both"/>
        <w:rPr>
          <w:rFonts w:ascii="Arial" w:hAnsi="Arial" w:cs="Arial"/>
          <w:sz w:val="24"/>
          <w:szCs w:val="24"/>
        </w:rPr>
      </w:pPr>
    </w:p>
    <w:p w:rsidR="00B4150A" w:rsidRDefault="00103276" w:rsidP="00146BFA">
      <w:pPr>
        <w:jc w:val="both"/>
        <w:rPr>
          <w:rFonts w:ascii="Arial" w:hAnsi="Arial" w:cs="Arial"/>
          <w:sz w:val="24"/>
          <w:szCs w:val="24"/>
        </w:rPr>
      </w:pPr>
      <w:r>
        <w:rPr>
          <w:rFonts w:ascii="Arial" w:hAnsi="Arial" w:cs="Arial"/>
          <w:sz w:val="24"/>
          <w:szCs w:val="24"/>
        </w:rPr>
        <w:t>Agradeciendo su atención al presente, le envío un cordial saludo.</w:t>
      </w:r>
    </w:p>
    <w:p w:rsidR="00B4150A" w:rsidRPr="00146BFA" w:rsidRDefault="00B4150A" w:rsidP="00146BFA">
      <w:pPr>
        <w:jc w:val="both"/>
        <w:rPr>
          <w:rFonts w:ascii="Arial" w:hAnsi="Arial" w:cs="Arial"/>
          <w:sz w:val="24"/>
          <w:szCs w:val="24"/>
        </w:rPr>
      </w:pPr>
    </w:p>
    <w:p w:rsidR="00D57B46" w:rsidRDefault="00D57B46" w:rsidP="00146BFA">
      <w:pPr>
        <w:jc w:val="both"/>
        <w:rPr>
          <w:rFonts w:ascii="Arial" w:hAnsi="Arial" w:cs="Arial"/>
          <w:b/>
          <w:sz w:val="24"/>
          <w:szCs w:val="24"/>
        </w:rPr>
      </w:pPr>
    </w:p>
    <w:p w:rsidR="00960583" w:rsidRDefault="00960583" w:rsidP="00146BFA">
      <w:pPr>
        <w:jc w:val="both"/>
        <w:rPr>
          <w:rFonts w:ascii="Arial" w:hAnsi="Arial" w:cs="Arial"/>
          <w:b/>
          <w:sz w:val="24"/>
          <w:szCs w:val="24"/>
        </w:rPr>
      </w:pPr>
      <w:r w:rsidRPr="00146BFA">
        <w:rPr>
          <w:rFonts w:ascii="Arial" w:hAnsi="Arial" w:cs="Arial"/>
          <w:b/>
          <w:sz w:val="24"/>
          <w:szCs w:val="24"/>
        </w:rPr>
        <w:t>ATENTAMENTE</w:t>
      </w:r>
    </w:p>
    <w:p w:rsidR="00D57B46" w:rsidRPr="00146BFA" w:rsidRDefault="00D57B46" w:rsidP="00146BFA">
      <w:pPr>
        <w:jc w:val="both"/>
        <w:rPr>
          <w:rFonts w:ascii="Arial" w:hAnsi="Arial" w:cs="Arial"/>
          <w:b/>
          <w:sz w:val="24"/>
          <w:szCs w:val="24"/>
        </w:rPr>
      </w:pPr>
    </w:p>
    <w:p w:rsidR="00FE57D1" w:rsidRPr="00146BFA" w:rsidRDefault="00FE57D1" w:rsidP="00146BFA">
      <w:pPr>
        <w:jc w:val="both"/>
        <w:rPr>
          <w:rFonts w:ascii="Arial" w:hAnsi="Arial" w:cs="Arial"/>
          <w:b/>
          <w:sz w:val="24"/>
          <w:szCs w:val="24"/>
        </w:rPr>
      </w:pPr>
    </w:p>
    <w:p w:rsidR="00960583" w:rsidRDefault="00960583" w:rsidP="00146BFA">
      <w:pPr>
        <w:spacing w:after="0" w:line="240" w:lineRule="auto"/>
        <w:jc w:val="both"/>
        <w:rPr>
          <w:rFonts w:ascii="Arial" w:hAnsi="Arial" w:cs="Arial"/>
          <w:b/>
          <w:sz w:val="24"/>
          <w:szCs w:val="24"/>
        </w:rPr>
      </w:pPr>
      <w:r w:rsidRPr="00146BFA">
        <w:rPr>
          <w:rFonts w:ascii="Arial" w:hAnsi="Arial" w:cs="Arial"/>
          <w:b/>
          <w:sz w:val="24"/>
          <w:szCs w:val="24"/>
        </w:rPr>
        <w:t xml:space="preserve">LIC. </w:t>
      </w:r>
      <w:r w:rsidR="00FE57D1">
        <w:rPr>
          <w:rFonts w:ascii="Arial" w:hAnsi="Arial" w:cs="Arial"/>
          <w:b/>
          <w:sz w:val="24"/>
          <w:szCs w:val="24"/>
        </w:rPr>
        <w:t>MIGUEL DELGADO R</w:t>
      </w:r>
      <w:r w:rsidR="00D57B46">
        <w:rPr>
          <w:rFonts w:ascii="Arial" w:hAnsi="Arial" w:cs="Arial"/>
          <w:b/>
          <w:sz w:val="24"/>
          <w:szCs w:val="24"/>
        </w:rPr>
        <w:t>AMOS.</w:t>
      </w:r>
    </w:p>
    <w:p w:rsidR="00FE57D1" w:rsidRDefault="00D57B46" w:rsidP="00146BFA">
      <w:pPr>
        <w:spacing w:after="0" w:line="240" w:lineRule="auto"/>
        <w:jc w:val="both"/>
        <w:rPr>
          <w:rFonts w:ascii="Arial" w:hAnsi="Arial" w:cs="Arial"/>
          <w:b/>
          <w:sz w:val="24"/>
          <w:szCs w:val="24"/>
        </w:rPr>
      </w:pPr>
      <w:r>
        <w:rPr>
          <w:rFonts w:ascii="Arial" w:hAnsi="Arial" w:cs="Arial"/>
          <w:b/>
          <w:sz w:val="24"/>
          <w:szCs w:val="24"/>
        </w:rPr>
        <w:t xml:space="preserve">TITULAR DE LA </w:t>
      </w:r>
      <w:r w:rsidR="00FE57D1">
        <w:rPr>
          <w:rFonts w:ascii="Arial" w:hAnsi="Arial" w:cs="Arial"/>
          <w:b/>
          <w:sz w:val="24"/>
          <w:szCs w:val="24"/>
        </w:rPr>
        <w:t>UNIDAD DE ACCESO A LA INFORMACIÓN</w:t>
      </w:r>
    </w:p>
    <w:p w:rsidR="00960583" w:rsidRPr="00146BFA" w:rsidRDefault="00960583" w:rsidP="00146BFA">
      <w:pPr>
        <w:spacing w:after="0" w:line="240" w:lineRule="auto"/>
        <w:jc w:val="both"/>
        <w:rPr>
          <w:rFonts w:ascii="Arial" w:hAnsi="Arial" w:cs="Arial"/>
          <w:b/>
          <w:sz w:val="24"/>
          <w:szCs w:val="24"/>
        </w:rPr>
      </w:pPr>
      <w:r w:rsidRPr="00146BFA">
        <w:rPr>
          <w:rFonts w:ascii="Arial" w:hAnsi="Arial" w:cs="Arial"/>
          <w:b/>
          <w:sz w:val="24"/>
          <w:szCs w:val="24"/>
        </w:rPr>
        <w:t>DEL CLÚSTER DE ENERGÍA COAHUILA, A.C.</w:t>
      </w:r>
    </w:p>
    <w:p w:rsidR="00960583" w:rsidRPr="00146BFA" w:rsidRDefault="00960583" w:rsidP="00146BFA">
      <w:pPr>
        <w:jc w:val="both"/>
        <w:rPr>
          <w:rFonts w:ascii="Arial" w:hAnsi="Arial" w:cs="Arial"/>
          <w:sz w:val="24"/>
          <w:szCs w:val="24"/>
        </w:rPr>
      </w:pPr>
    </w:p>
    <w:p w:rsidR="006753CB" w:rsidRPr="00146BFA" w:rsidRDefault="006753CB" w:rsidP="00146BFA">
      <w:pPr>
        <w:jc w:val="both"/>
        <w:rPr>
          <w:rFonts w:ascii="Arial" w:hAnsi="Arial" w:cs="Arial"/>
          <w:sz w:val="24"/>
          <w:szCs w:val="24"/>
        </w:rPr>
      </w:pPr>
    </w:p>
    <w:p w:rsidR="006753CB" w:rsidRPr="00146BFA" w:rsidRDefault="006753CB" w:rsidP="00146BFA">
      <w:pPr>
        <w:jc w:val="both"/>
        <w:rPr>
          <w:rFonts w:ascii="Arial" w:hAnsi="Arial" w:cs="Arial"/>
          <w:sz w:val="24"/>
          <w:szCs w:val="24"/>
        </w:rPr>
      </w:pPr>
    </w:p>
    <w:p w:rsidR="00D57B46" w:rsidRDefault="00960583" w:rsidP="00D57B46">
      <w:pPr>
        <w:jc w:val="both"/>
        <w:rPr>
          <w:rFonts w:ascii="Arial" w:hAnsi="Arial" w:cs="Arial"/>
          <w:sz w:val="24"/>
          <w:szCs w:val="24"/>
        </w:rPr>
      </w:pPr>
      <w:proofErr w:type="spellStart"/>
      <w:r w:rsidRPr="00146BFA">
        <w:rPr>
          <w:rFonts w:ascii="Arial" w:hAnsi="Arial" w:cs="Arial"/>
          <w:sz w:val="24"/>
          <w:szCs w:val="24"/>
        </w:rPr>
        <w:t>Ccp</w:t>
      </w:r>
      <w:proofErr w:type="spellEnd"/>
      <w:r w:rsidRPr="00146BFA">
        <w:rPr>
          <w:rFonts w:ascii="Arial" w:hAnsi="Arial" w:cs="Arial"/>
          <w:sz w:val="24"/>
          <w:szCs w:val="24"/>
        </w:rPr>
        <w:t>/ Representante Legal.</w:t>
      </w:r>
    </w:p>
    <w:p w:rsidR="003151DC" w:rsidRDefault="003151DC" w:rsidP="00D57B46">
      <w:pPr>
        <w:jc w:val="both"/>
        <w:rPr>
          <w:sz w:val="24"/>
          <w:szCs w:val="24"/>
        </w:rPr>
      </w:pPr>
      <w:r>
        <w:rPr>
          <w:sz w:val="24"/>
          <w:szCs w:val="24"/>
        </w:rPr>
        <w:t xml:space="preserve"> </w:t>
      </w:r>
    </w:p>
    <w:p w:rsidR="009E2EEE" w:rsidRDefault="009E2EEE" w:rsidP="00D57B46">
      <w:pPr>
        <w:jc w:val="both"/>
        <w:rPr>
          <w:rFonts w:ascii="Arial" w:hAnsi="Arial" w:cs="Arial"/>
          <w:sz w:val="24"/>
          <w:szCs w:val="24"/>
        </w:rPr>
      </w:pPr>
    </w:p>
    <w:p w:rsidR="009E2EEE" w:rsidRDefault="009E2EEE" w:rsidP="00D57B46">
      <w:pPr>
        <w:jc w:val="both"/>
        <w:rPr>
          <w:rFonts w:ascii="Arial" w:hAnsi="Arial" w:cs="Arial"/>
          <w:sz w:val="24"/>
          <w:szCs w:val="24"/>
        </w:rPr>
      </w:pPr>
    </w:p>
    <w:p w:rsidR="009E2EEE" w:rsidRDefault="009E2EEE" w:rsidP="00D57B46">
      <w:pPr>
        <w:jc w:val="both"/>
        <w:rPr>
          <w:rFonts w:ascii="Arial" w:hAnsi="Arial" w:cs="Arial"/>
          <w:sz w:val="24"/>
          <w:szCs w:val="24"/>
        </w:rPr>
      </w:pPr>
    </w:p>
    <w:p w:rsidR="009E2EEE" w:rsidRDefault="009E2EEE" w:rsidP="00D57B46">
      <w:pPr>
        <w:jc w:val="both"/>
        <w:rPr>
          <w:rFonts w:ascii="Arial" w:hAnsi="Arial" w:cs="Arial"/>
          <w:sz w:val="24"/>
          <w:szCs w:val="24"/>
        </w:rPr>
      </w:pPr>
    </w:p>
    <w:p w:rsidR="009E2EEE" w:rsidRDefault="009E2EEE" w:rsidP="00D57B46">
      <w:pPr>
        <w:jc w:val="both"/>
        <w:rPr>
          <w:rFonts w:ascii="Arial" w:hAnsi="Arial" w:cs="Arial"/>
          <w:sz w:val="24"/>
          <w:szCs w:val="24"/>
        </w:rPr>
      </w:pPr>
    </w:p>
    <w:p w:rsidR="009E2EEE" w:rsidRDefault="009E2EEE" w:rsidP="00D57B46">
      <w:pPr>
        <w:jc w:val="both"/>
        <w:rPr>
          <w:rFonts w:ascii="Arial" w:hAnsi="Arial" w:cs="Arial"/>
          <w:sz w:val="24"/>
          <w:szCs w:val="24"/>
        </w:rPr>
      </w:pPr>
    </w:p>
    <w:p w:rsidR="009E2EEE" w:rsidRDefault="009E2EEE" w:rsidP="00D57B46">
      <w:pPr>
        <w:jc w:val="both"/>
        <w:rPr>
          <w:rFonts w:ascii="Arial" w:hAnsi="Arial" w:cs="Arial"/>
          <w:sz w:val="24"/>
          <w:szCs w:val="24"/>
        </w:rPr>
      </w:pPr>
    </w:p>
    <w:p w:rsidR="009E2EEE" w:rsidRDefault="009E2EEE" w:rsidP="00D57B46">
      <w:pPr>
        <w:jc w:val="both"/>
        <w:rPr>
          <w:rFonts w:ascii="Arial" w:hAnsi="Arial" w:cs="Arial"/>
          <w:sz w:val="24"/>
          <w:szCs w:val="24"/>
        </w:rPr>
      </w:pPr>
    </w:p>
    <w:p w:rsidR="009E2EEE" w:rsidRDefault="009E2EEE" w:rsidP="00D57B46">
      <w:pPr>
        <w:jc w:val="both"/>
        <w:rPr>
          <w:rFonts w:ascii="Arial" w:hAnsi="Arial" w:cs="Arial"/>
          <w:sz w:val="24"/>
          <w:szCs w:val="24"/>
        </w:rPr>
      </w:pPr>
    </w:p>
    <w:p w:rsidR="009E2EEE" w:rsidRDefault="009E2EEE" w:rsidP="009E2EEE">
      <w:pPr>
        <w:rPr>
          <w:rFonts w:ascii="Arial" w:hAnsi="Arial" w:cs="Arial"/>
          <w:sz w:val="20"/>
          <w:szCs w:val="20"/>
        </w:rPr>
      </w:pPr>
    </w:p>
    <w:p w:rsidR="009E2EEE" w:rsidRPr="00146BFA" w:rsidRDefault="009E2EEE" w:rsidP="009E2EEE">
      <w:pPr>
        <w:spacing w:after="0" w:line="240" w:lineRule="auto"/>
        <w:jc w:val="right"/>
        <w:rPr>
          <w:rFonts w:ascii="Arial" w:hAnsi="Arial" w:cs="Arial"/>
          <w:sz w:val="24"/>
          <w:szCs w:val="24"/>
        </w:rPr>
      </w:pPr>
      <w:r w:rsidRPr="00146BFA">
        <w:rPr>
          <w:rFonts w:ascii="Arial" w:hAnsi="Arial" w:cs="Arial"/>
          <w:sz w:val="24"/>
          <w:szCs w:val="24"/>
        </w:rPr>
        <w:t xml:space="preserve">                                                </w:t>
      </w:r>
      <w:r>
        <w:rPr>
          <w:rFonts w:ascii="Arial" w:hAnsi="Arial" w:cs="Arial"/>
          <w:sz w:val="24"/>
          <w:szCs w:val="24"/>
        </w:rPr>
        <w:t xml:space="preserve">            </w:t>
      </w:r>
      <w:r w:rsidRPr="00146BFA">
        <w:rPr>
          <w:rFonts w:ascii="Arial" w:hAnsi="Arial" w:cs="Arial"/>
          <w:sz w:val="24"/>
          <w:szCs w:val="24"/>
        </w:rPr>
        <w:t xml:space="preserve"> Saltillo, Coahuila a </w:t>
      </w:r>
      <w:r>
        <w:rPr>
          <w:rFonts w:ascii="Arial" w:hAnsi="Arial" w:cs="Arial"/>
          <w:sz w:val="24"/>
          <w:szCs w:val="24"/>
        </w:rPr>
        <w:t xml:space="preserve">14 </w:t>
      </w:r>
      <w:r w:rsidRPr="00146BFA">
        <w:rPr>
          <w:rFonts w:ascii="Arial" w:hAnsi="Arial" w:cs="Arial"/>
          <w:sz w:val="24"/>
          <w:szCs w:val="24"/>
        </w:rPr>
        <w:t>de diciembre de 2017</w:t>
      </w:r>
    </w:p>
    <w:p w:rsidR="009E2EEE" w:rsidRPr="00146BFA" w:rsidRDefault="009E2EEE" w:rsidP="009E2EEE">
      <w:pPr>
        <w:spacing w:after="0" w:line="240" w:lineRule="auto"/>
        <w:jc w:val="right"/>
        <w:rPr>
          <w:rFonts w:ascii="Arial" w:hAnsi="Arial" w:cs="Arial"/>
          <w:sz w:val="24"/>
          <w:szCs w:val="24"/>
        </w:rPr>
      </w:pPr>
      <w:r w:rsidRPr="00146BFA">
        <w:rPr>
          <w:rFonts w:ascii="Arial" w:hAnsi="Arial" w:cs="Arial"/>
          <w:sz w:val="24"/>
          <w:szCs w:val="24"/>
        </w:rPr>
        <w:t xml:space="preserve">                                                                                                                            </w:t>
      </w:r>
    </w:p>
    <w:p w:rsidR="009E2EEE" w:rsidRDefault="009E2EEE" w:rsidP="009E2EEE">
      <w:pPr>
        <w:spacing w:after="0" w:line="240" w:lineRule="auto"/>
        <w:jc w:val="both"/>
        <w:rPr>
          <w:rFonts w:ascii="Arial" w:hAnsi="Arial" w:cs="Arial"/>
          <w:b/>
          <w:sz w:val="24"/>
          <w:szCs w:val="24"/>
        </w:rPr>
      </w:pPr>
    </w:p>
    <w:p w:rsidR="009E2EEE" w:rsidRDefault="009E2EEE" w:rsidP="009E2EEE">
      <w:pPr>
        <w:spacing w:after="0" w:line="240" w:lineRule="auto"/>
        <w:jc w:val="both"/>
        <w:rPr>
          <w:rFonts w:ascii="Arial" w:hAnsi="Arial" w:cs="Arial"/>
          <w:b/>
          <w:sz w:val="24"/>
          <w:szCs w:val="24"/>
        </w:rPr>
      </w:pPr>
      <w:r>
        <w:rPr>
          <w:rFonts w:ascii="Arial" w:hAnsi="Arial" w:cs="Arial"/>
          <w:b/>
          <w:sz w:val="24"/>
          <w:szCs w:val="24"/>
        </w:rPr>
        <w:t>Lic. Javier Diez de Urdanivia</w:t>
      </w:r>
    </w:p>
    <w:p w:rsidR="009E2EEE" w:rsidRDefault="009E2EEE" w:rsidP="009E2EEE">
      <w:pPr>
        <w:spacing w:after="0" w:line="240" w:lineRule="auto"/>
        <w:jc w:val="both"/>
        <w:rPr>
          <w:rFonts w:ascii="Arial" w:hAnsi="Arial" w:cs="Arial"/>
          <w:b/>
          <w:sz w:val="24"/>
          <w:szCs w:val="24"/>
        </w:rPr>
      </w:pPr>
      <w:r>
        <w:rPr>
          <w:rFonts w:ascii="Arial" w:hAnsi="Arial" w:cs="Arial"/>
          <w:b/>
          <w:sz w:val="24"/>
          <w:szCs w:val="24"/>
        </w:rPr>
        <w:t>Instituto Coahuilense de Acceso a la Información Pública</w:t>
      </w:r>
    </w:p>
    <w:p w:rsidR="009E2EEE" w:rsidRPr="00146BFA" w:rsidRDefault="009E2EEE" w:rsidP="009E2EEE">
      <w:pPr>
        <w:spacing w:after="0" w:line="240" w:lineRule="auto"/>
        <w:jc w:val="both"/>
        <w:rPr>
          <w:rFonts w:ascii="Arial" w:hAnsi="Arial" w:cs="Arial"/>
          <w:b/>
          <w:sz w:val="24"/>
          <w:szCs w:val="24"/>
        </w:rPr>
      </w:pPr>
      <w:r w:rsidRPr="00146BFA">
        <w:rPr>
          <w:rFonts w:ascii="Arial" w:hAnsi="Arial" w:cs="Arial"/>
          <w:b/>
          <w:sz w:val="24"/>
          <w:szCs w:val="24"/>
        </w:rPr>
        <w:t>PRESENTE.</w:t>
      </w:r>
    </w:p>
    <w:p w:rsidR="009E2EEE" w:rsidRPr="00146BFA" w:rsidRDefault="009E2EEE" w:rsidP="009E2EEE">
      <w:pPr>
        <w:jc w:val="both"/>
        <w:rPr>
          <w:rFonts w:ascii="Arial" w:hAnsi="Arial" w:cs="Arial"/>
          <w:sz w:val="24"/>
          <w:szCs w:val="24"/>
        </w:rPr>
      </w:pPr>
    </w:p>
    <w:p w:rsidR="009E2EEE" w:rsidRDefault="009E2EEE" w:rsidP="009E2EEE">
      <w:pPr>
        <w:jc w:val="both"/>
        <w:rPr>
          <w:rFonts w:ascii="Arial" w:hAnsi="Arial" w:cs="Arial"/>
          <w:sz w:val="24"/>
          <w:szCs w:val="24"/>
        </w:rPr>
      </w:pPr>
      <w:r>
        <w:rPr>
          <w:rFonts w:ascii="Arial" w:hAnsi="Arial" w:cs="Arial"/>
          <w:sz w:val="24"/>
          <w:szCs w:val="24"/>
        </w:rPr>
        <w:t>Le comento que e</w:t>
      </w:r>
      <w:r w:rsidRPr="005D3351">
        <w:rPr>
          <w:rFonts w:ascii="Arial" w:hAnsi="Arial" w:cs="Arial"/>
          <w:sz w:val="24"/>
          <w:szCs w:val="24"/>
        </w:rPr>
        <w:t xml:space="preserve">l comité interno de transparencia del Clúster de Energía Coahuila, A.C.  se reunió el jueves 14 de diciembre, a efecto de revisar y atender el oficio ICAI-4505 emitido por el Instituto Coahuilense de Acceso a la Información Pública, en la que estableció </w:t>
      </w:r>
      <w:r>
        <w:rPr>
          <w:rFonts w:ascii="Arial" w:hAnsi="Arial" w:cs="Arial"/>
          <w:sz w:val="24"/>
          <w:szCs w:val="24"/>
        </w:rPr>
        <w:t>un acuerdo de admisión al recurso de revisión promovido por la C. Roxana Romero García referente a la solicitud de información a la que le fue asignado el número de folio 01163717.</w:t>
      </w:r>
    </w:p>
    <w:p w:rsidR="009E2EEE" w:rsidRPr="005D3351" w:rsidRDefault="009E2EEE" w:rsidP="009E2EEE">
      <w:pPr>
        <w:jc w:val="both"/>
        <w:rPr>
          <w:rFonts w:ascii="Arial" w:hAnsi="Arial" w:cs="Arial"/>
          <w:sz w:val="24"/>
          <w:szCs w:val="24"/>
        </w:rPr>
      </w:pPr>
      <w:r>
        <w:rPr>
          <w:rFonts w:ascii="Arial" w:hAnsi="Arial" w:cs="Arial"/>
          <w:sz w:val="24"/>
          <w:szCs w:val="24"/>
        </w:rPr>
        <w:t>Este comité interno</w:t>
      </w:r>
      <w:r w:rsidRPr="005D3351">
        <w:rPr>
          <w:rFonts w:ascii="Arial" w:hAnsi="Arial" w:cs="Arial"/>
          <w:sz w:val="24"/>
          <w:szCs w:val="24"/>
        </w:rPr>
        <w:t xml:space="preserve"> declara inexistente</w:t>
      </w:r>
      <w:r>
        <w:rPr>
          <w:rFonts w:ascii="Arial" w:hAnsi="Arial" w:cs="Arial"/>
          <w:sz w:val="24"/>
          <w:szCs w:val="24"/>
        </w:rPr>
        <w:t xml:space="preserve"> la información solicitada</w:t>
      </w:r>
      <w:r w:rsidRPr="005D3351">
        <w:rPr>
          <w:rFonts w:ascii="Arial" w:hAnsi="Arial" w:cs="Arial"/>
          <w:sz w:val="24"/>
          <w:szCs w:val="24"/>
        </w:rPr>
        <w:t xml:space="preserve">, </w:t>
      </w:r>
      <w:r>
        <w:rPr>
          <w:rFonts w:ascii="Arial" w:hAnsi="Arial" w:cs="Arial"/>
          <w:sz w:val="24"/>
          <w:szCs w:val="24"/>
        </w:rPr>
        <w:t xml:space="preserve">y </w:t>
      </w:r>
      <w:r w:rsidRPr="005D3351">
        <w:rPr>
          <w:rFonts w:ascii="Arial" w:hAnsi="Arial" w:cs="Arial"/>
          <w:sz w:val="24"/>
          <w:szCs w:val="24"/>
        </w:rPr>
        <w:t>que se encuentra apoyado por el oficio enviado por la directora administrativa de la organización</w:t>
      </w:r>
      <w:r>
        <w:rPr>
          <w:rFonts w:ascii="Arial" w:hAnsi="Arial" w:cs="Arial"/>
          <w:sz w:val="24"/>
          <w:szCs w:val="24"/>
        </w:rPr>
        <w:t xml:space="preserve">, el cual se adjunta. </w:t>
      </w:r>
    </w:p>
    <w:p w:rsidR="009E2EEE" w:rsidRPr="005D3351" w:rsidRDefault="009E2EEE" w:rsidP="009E2EEE">
      <w:pPr>
        <w:jc w:val="both"/>
        <w:rPr>
          <w:rFonts w:ascii="Arial" w:hAnsi="Arial" w:cs="Arial"/>
          <w:sz w:val="24"/>
          <w:szCs w:val="24"/>
        </w:rPr>
      </w:pPr>
      <w:r w:rsidRPr="005D3351">
        <w:rPr>
          <w:rFonts w:ascii="Arial" w:hAnsi="Arial" w:cs="Arial"/>
          <w:sz w:val="24"/>
          <w:szCs w:val="24"/>
        </w:rPr>
        <w:t xml:space="preserve">No </w:t>
      </w:r>
      <w:proofErr w:type="gramStart"/>
      <w:r w:rsidRPr="005D3351">
        <w:rPr>
          <w:rFonts w:ascii="Arial" w:hAnsi="Arial" w:cs="Arial"/>
          <w:sz w:val="24"/>
          <w:szCs w:val="24"/>
        </w:rPr>
        <w:t>obstante</w:t>
      </w:r>
      <w:proofErr w:type="gramEnd"/>
      <w:r w:rsidRPr="005D3351">
        <w:rPr>
          <w:rFonts w:ascii="Arial" w:hAnsi="Arial" w:cs="Arial"/>
          <w:sz w:val="24"/>
          <w:szCs w:val="24"/>
        </w:rPr>
        <w:t xml:space="preserve"> lo anterior, solicit</w:t>
      </w:r>
      <w:r>
        <w:rPr>
          <w:rFonts w:ascii="Arial" w:hAnsi="Arial" w:cs="Arial"/>
          <w:sz w:val="24"/>
          <w:szCs w:val="24"/>
        </w:rPr>
        <w:t xml:space="preserve">amos al Instituto </w:t>
      </w:r>
      <w:r w:rsidRPr="005D3351">
        <w:rPr>
          <w:rFonts w:ascii="Arial" w:hAnsi="Arial" w:cs="Arial"/>
          <w:sz w:val="24"/>
          <w:szCs w:val="24"/>
        </w:rPr>
        <w:t>sea tomado en consideración el criterio vigente del INAI que expone los casos en los que no es necesario que el Comité de Transparencia confirme formalmente la inexistencia de la información, toda vez “que no se tengan elementos de convicción que permitan suponer que esta información debe obrar en sus archivos”</w:t>
      </w:r>
      <w:r>
        <w:rPr>
          <w:rFonts w:ascii="Arial" w:hAnsi="Arial" w:cs="Arial"/>
          <w:sz w:val="24"/>
          <w:szCs w:val="24"/>
        </w:rPr>
        <w:t>.</w:t>
      </w:r>
    </w:p>
    <w:p w:rsidR="009E2EEE" w:rsidRDefault="009E2EEE" w:rsidP="009E2EEE">
      <w:pPr>
        <w:jc w:val="both"/>
        <w:rPr>
          <w:rFonts w:ascii="Arial" w:hAnsi="Arial" w:cs="Arial"/>
          <w:sz w:val="24"/>
          <w:szCs w:val="24"/>
        </w:rPr>
      </w:pPr>
      <w:bookmarkStart w:id="0" w:name="_Hlk501019333"/>
      <w:r w:rsidRPr="005D3351">
        <w:rPr>
          <w:rFonts w:ascii="Arial" w:hAnsi="Arial" w:cs="Arial"/>
          <w:sz w:val="24"/>
          <w:szCs w:val="24"/>
        </w:rPr>
        <w:t>No omito comentar que esta documentación también se envió a la solicitante C. Roxana Romero Garcia</w:t>
      </w:r>
      <w:r>
        <w:rPr>
          <w:rFonts w:ascii="Arial" w:hAnsi="Arial" w:cs="Arial"/>
          <w:sz w:val="24"/>
          <w:szCs w:val="24"/>
        </w:rPr>
        <w:t xml:space="preserve"> el día 15 de diciembre del 2017.</w:t>
      </w:r>
      <w:bookmarkEnd w:id="0"/>
    </w:p>
    <w:p w:rsidR="009E2EEE" w:rsidRPr="00146BFA" w:rsidRDefault="009E2EEE" w:rsidP="009E2EEE">
      <w:pPr>
        <w:jc w:val="both"/>
        <w:rPr>
          <w:rFonts w:ascii="Arial" w:hAnsi="Arial" w:cs="Arial"/>
          <w:sz w:val="24"/>
          <w:szCs w:val="24"/>
        </w:rPr>
      </w:pPr>
    </w:p>
    <w:p w:rsidR="009E2EEE" w:rsidRPr="00146BFA" w:rsidRDefault="009E2EEE" w:rsidP="009E2EEE">
      <w:pPr>
        <w:jc w:val="both"/>
        <w:rPr>
          <w:rFonts w:ascii="Arial" w:hAnsi="Arial" w:cs="Arial"/>
          <w:b/>
          <w:sz w:val="24"/>
          <w:szCs w:val="24"/>
        </w:rPr>
      </w:pPr>
      <w:r w:rsidRPr="00146BFA">
        <w:rPr>
          <w:rFonts w:ascii="Arial" w:hAnsi="Arial" w:cs="Arial"/>
          <w:b/>
          <w:sz w:val="24"/>
          <w:szCs w:val="24"/>
        </w:rPr>
        <w:t>ATENTAMENTE</w:t>
      </w:r>
    </w:p>
    <w:p w:rsidR="009E2EEE" w:rsidRDefault="009E2EEE" w:rsidP="009E2EEE">
      <w:pPr>
        <w:jc w:val="both"/>
        <w:rPr>
          <w:rFonts w:ascii="Arial" w:hAnsi="Arial" w:cs="Arial"/>
          <w:b/>
          <w:sz w:val="24"/>
          <w:szCs w:val="24"/>
        </w:rPr>
      </w:pPr>
    </w:p>
    <w:p w:rsidR="009E2EEE" w:rsidRDefault="009E2EEE" w:rsidP="009E2EEE">
      <w:pPr>
        <w:spacing w:after="0" w:line="240" w:lineRule="auto"/>
        <w:jc w:val="both"/>
        <w:rPr>
          <w:rFonts w:ascii="Arial" w:hAnsi="Arial" w:cs="Arial"/>
          <w:b/>
          <w:sz w:val="24"/>
          <w:szCs w:val="24"/>
        </w:rPr>
      </w:pPr>
    </w:p>
    <w:p w:rsidR="009E2EEE" w:rsidRDefault="009E2EEE" w:rsidP="009E2EEE">
      <w:pPr>
        <w:spacing w:after="0" w:line="240" w:lineRule="auto"/>
        <w:jc w:val="both"/>
        <w:rPr>
          <w:rFonts w:ascii="Arial" w:hAnsi="Arial" w:cs="Arial"/>
          <w:b/>
          <w:sz w:val="24"/>
          <w:szCs w:val="24"/>
        </w:rPr>
      </w:pPr>
    </w:p>
    <w:p w:rsidR="009E2EEE" w:rsidRDefault="009E2EEE" w:rsidP="009E2EEE">
      <w:pPr>
        <w:spacing w:after="0" w:line="240" w:lineRule="auto"/>
        <w:jc w:val="both"/>
        <w:rPr>
          <w:rFonts w:ascii="Arial" w:hAnsi="Arial" w:cs="Arial"/>
          <w:b/>
          <w:sz w:val="24"/>
          <w:szCs w:val="24"/>
        </w:rPr>
      </w:pPr>
      <w:r w:rsidRPr="00146BFA">
        <w:rPr>
          <w:rFonts w:ascii="Arial" w:hAnsi="Arial" w:cs="Arial"/>
          <w:b/>
          <w:sz w:val="24"/>
          <w:szCs w:val="24"/>
        </w:rPr>
        <w:t xml:space="preserve">LIC. </w:t>
      </w:r>
      <w:r>
        <w:rPr>
          <w:rFonts w:ascii="Arial" w:hAnsi="Arial" w:cs="Arial"/>
          <w:b/>
          <w:sz w:val="24"/>
          <w:szCs w:val="24"/>
        </w:rPr>
        <w:t>MARTA LAURA CARRANZA A.</w:t>
      </w:r>
    </w:p>
    <w:p w:rsidR="009E2EEE" w:rsidRDefault="009E2EEE" w:rsidP="009E2EEE">
      <w:pPr>
        <w:spacing w:after="0" w:line="240" w:lineRule="auto"/>
        <w:jc w:val="both"/>
        <w:rPr>
          <w:rFonts w:ascii="Arial" w:hAnsi="Arial" w:cs="Arial"/>
          <w:b/>
          <w:sz w:val="24"/>
          <w:szCs w:val="24"/>
        </w:rPr>
      </w:pPr>
      <w:r>
        <w:rPr>
          <w:rFonts w:ascii="Arial" w:hAnsi="Arial" w:cs="Arial"/>
          <w:b/>
          <w:sz w:val="24"/>
          <w:szCs w:val="24"/>
        </w:rPr>
        <w:t xml:space="preserve">PRESIDENTA DEL COMITÉ INTERNO DE TRANSPARENCIA </w:t>
      </w:r>
    </w:p>
    <w:p w:rsidR="009E2EEE" w:rsidRPr="00146BFA" w:rsidRDefault="009E2EEE" w:rsidP="009E2EEE">
      <w:pPr>
        <w:spacing w:after="0" w:line="240" w:lineRule="auto"/>
        <w:jc w:val="both"/>
        <w:rPr>
          <w:rFonts w:ascii="Arial" w:hAnsi="Arial" w:cs="Arial"/>
          <w:b/>
          <w:sz w:val="24"/>
          <w:szCs w:val="24"/>
        </w:rPr>
      </w:pPr>
      <w:r w:rsidRPr="00146BFA">
        <w:rPr>
          <w:rFonts w:ascii="Arial" w:hAnsi="Arial" w:cs="Arial"/>
          <w:b/>
          <w:sz w:val="24"/>
          <w:szCs w:val="24"/>
        </w:rPr>
        <w:t>DEL CLÚSTER DE ENERGÍA COAHUILA, A.C.</w:t>
      </w:r>
    </w:p>
    <w:p w:rsidR="009E2EEE" w:rsidRPr="00146BFA" w:rsidRDefault="009E2EEE" w:rsidP="009E2EEE">
      <w:pPr>
        <w:jc w:val="both"/>
        <w:rPr>
          <w:rFonts w:ascii="Arial" w:hAnsi="Arial" w:cs="Arial"/>
          <w:sz w:val="24"/>
          <w:szCs w:val="24"/>
        </w:rPr>
      </w:pPr>
    </w:p>
    <w:p w:rsidR="009E2EEE" w:rsidRPr="00146BFA" w:rsidRDefault="009E2EEE" w:rsidP="009E2EEE">
      <w:pPr>
        <w:jc w:val="both"/>
        <w:rPr>
          <w:rFonts w:ascii="Arial" w:hAnsi="Arial" w:cs="Arial"/>
          <w:sz w:val="24"/>
          <w:szCs w:val="24"/>
        </w:rPr>
      </w:pPr>
    </w:p>
    <w:p w:rsidR="009E2EEE" w:rsidRPr="00146BFA" w:rsidRDefault="009E2EEE" w:rsidP="009E2EEE">
      <w:pPr>
        <w:jc w:val="both"/>
        <w:rPr>
          <w:rFonts w:ascii="Arial" w:hAnsi="Arial" w:cs="Arial"/>
          <w:sz w:val="24"/>
          <w:szCs w:val="24"/>
        </w:rPr>
      </w:pPr>
      <w:proofErr w:type="spellStart"/>
      <w:r w:rsidRPr="00146BFA">
        <w:rPr>
          <w:rFonts w:ascii="Arial" w:hAnsi="Arial" w:cs="Arial"/>
          <w:sz w:val="24"/>
          <w:szCs w:val="24"/>
        </w:rPr>
        <w:t>Ccp</w:t>
      </w:r>
      <w:proofErr w:type="spellEnd"/>
      <w:r w:rsidRPr="00146BFA">
        <w:rPr>
          <w:rFonts w:ascii="Arial" w:hAnsi="Arial" w:cs="Arial"/>
          <w:sz w:val="24"/>
          <w:szCs w:val="24"/>
        </w:rPr>
        <w:t>/ Representante Legal.</w:t>
      </w:r>
    </w:p>
    <w:p w:rsidR="009E2EEE" w:rsidRPr="00146BFA" w:rsidRDefault="009E2EEE" w:rsidP="009E2EEE">
      <w:pPr>
        <w:rPr>
          <w:sz w:val="24"/>
          <w:szCs w:val="24"/>
        </w:rPr>
      </w:pPr>
    </w:p>
    <w:p w:rsidR="009E2EEE" w:rsidRPr="00D57B46" w:rsidRDefault="009E2EEE" w:rsidP="00D57B46">
      <w:pPr>
        <w:jc w:val="both"/>
        <w:rPr>
          <w:rFonts w:ascii="Arial" w:hAnsi="Arial" w:cs="Arial"/>
          <w:sz w:val="24"/>
          <w:szCs w:val="24"/>
        </w:rPr>
      </w:pPr>
      <w:bookmarkStart w:id="1" w:name="_GoBack"/>
      <w:bookmarkEnd w:id="1"/>
    </w:p>
    <w:sectPr w:rsidR="009E2EEE" w:rsidRPr="00D57B46" w:rsidSect="00960583">
      <w:headerReference w:type="default" r:id="rId6"/>
      <w:pgSz w:w="12240" w:h="15840" w:code="11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DC6" w:rsidRDefault="008F4DC6" w:rsidP="00FB76D1">
      <w:pPr>
        <w:spacing w:after="0" w:line="240" w:lineRule="auto"/>
      </w:pPr>
      <w:r>
        <w:separator/>
      </w:r>
    </w:p>
  </w:endnote>
  <w:endnote w:type="continuationSeparator" w:id="0">
    <w:p w:rsidR="008F4DC6" w:rsidRDefault="008F4DC6" w:rsidP="00FB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DC6" w:rsidRDefault="008F4DC6" w:rsidP="00FB76D1">
      <w:pPr>
        <w:spacing w:after="0" w:line="240" w:lineRule="auto"/>
      </w:pPr>
      <w:r>
        <w:separator/>
      </w:r>
    </w:p>
  </w:footnote>
  <w:footnote w:type="continuationSeparator" w:id="0">
    <w:p w:rsidR="008F4DC6" w:rsidRDefault="008F4DC6" w:rsidP="00FB7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8" w:rsidRDefault="004E7B38">
    <w:pPr>
      <w:pStyle w:val="Encabezado"/>
    </w:pPr>
    <w:r>
      <w:rPr>
        <w:noProof/>
        <w:lang w:val="es-MX" w:eastAsia="es-MX"/>
      </w:rPr>
      <w:drawing>
        <wp:inline distT="0" distB="0" distL="0" distR="0">
          <wp:extent cx="1258432" cy="38558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úster Energía.png"/>
                  <pic:cNvPicPr/>
                </pic:nvPicPr>
                <pic:blipFill>
                  <a:blip r:embed="rId1">
                    <a:extLst>
                      <a:ext uri="{28A0092B-C50C-407E-A947-70E740481C1C}">
                        <a14:useLocalDpi xmlns:a14="http://schemas.microsoft.com/office/drawing/2010/main" val="0"/>
                      </a:ext>
                    </a:extLst>
                  </a:blip>
                  <a:stretch>
                    <a:fillRect/>
                  </a:stretch>
                </pic:blipFill>
                <pic:spPr>
                  <a:xfrm>
                    <a:off x="0" y="0"/>
                    <a:ext cx="1341517" cy="411047"/>
                  </a:xfrm>
                  <a:prstGeom prst="rect">
                    <a:avLst/>
                  </a:prstGeom>
                </pic:spPr>
              </pic:pic>
            </a:graphicData>
          </a:graphic>
        </wp:inline>
      </w:drawing>
    </w:r>
  </w:p>
  <w:p w:rsidR="004E7B38" w:rsidRDefault="004E7B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D1"/>
    <w:rsid w:val="00020B3A"/>
    <w:rsid w:val="000550DB"/>
    <w:rsid w:val="00083B85"/>
    <w:rsid w:val="000A1FE1"/>
    <w:rsid w:val="000D71BE"/>
    <w:rsid w:val="00103276"/>
    <w:rsid w:val="001417C4"/>
    <w:rsid w:val="00146BFA"/>
    <w:rsid w:val="00196A90"/>
    <w:rsid w:val="001A608B"/>
    <w:rsid w:val="002637CA"/>
    <w:rsid w:val="0026544F"/>
    <w:rsid w:val="002976B7"/>
    <w:rsid w:val="002F751D"/>
    <w:rsid w:val="00303E5A"/>
    <w:rsid w:val="003151DC"/>
    <w:rsid w:val="00320FC8"/>
    <w:rsid w:val="00361312"/>
    <w:rsid w:val="003C2704"/>
    <w:rsid w:val="00482D6A"/>
    <w:rsid w:val="004C0B1B"/>
    <w:rsid w:val="004E7B38"/>
    <w:rsid w:val="00563BC5"/>
    <w:rsid w:val="005C7216"/>
    <w:rsid w:val="006376F4"/>
    <w:rsid w:val="0066663D"/>
    <w:rsid w:val="006753CB"/>
    <w:rsid w:val="006B0440"/>
    <w:rsid w:val="006D0833"/>
    <w:rsid w:val="006E2654"/>
    <w:rsid w:val="007414EC"/>
    <w:rsid w:val="00755D83"/>
    <w:rsid w:val="007B5B90"/>
    <w:rsid w:val="00860D76"/>
    <w:rsid w:val="008A0E72"/>
    <w:rsid w:val="008D186C"/>
    <w:rsid w:val="008F2796"/>
    <w:rsid w:val="008F4DC6"/>
    <w:rsid w:val="009423E4"/>
    <w:rsid w:val="00952185"/>
    <w:rsid w:val="00960583"/>
    <w:rsid w:val="0096744A"/>
    <w:rsid w:val="009E2EEE"/>
    <w:rsid w:val="00A21A1E"/>
    <w:rsid w:val="00A23BFB"/>
    <w:rsid w:val="00A57104"/>
    <w:rsid w:val="00AD51B7"/>
    <w:rsid w:val="00B4150A"/>
    <w:rsid w:val="00C10C37"/>
    <w:rsid w:val="00C13854"/>
    <w:rsid w:val="00C4458A"/>
    <w:rsid w:val="00C47563"/>
    <w:rsid w:val="00D57012"/>
    <w:rsid w:val="00D57B46"/>
    <w:rsid w:val="00E224C6"/>
    <w:rsid w:val="00E60E04"/>
    <w:rsid w:val="00E96BD9"/>
    <w:rsid w:val="00EB5FFF"/>
    <w:rsid w:val="00EC5919"/>
    <w:rsid w:val="00F14DB9"/>
    <w:rsid w:val="00F734D1"/>
    <w:rsid w:val="00FB76D1"/>
    <w:rsid w:val="00FD7D13"/>
    <w:rsid w:val="00FE5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37EFB"/>
  <w15:chartTrackingRefBased/>
  <w15:docId w15:val="{4819CABC-1121-4367-9816-A12DDF5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6D1"/>
    <w:pPr>
      <w:tabs>
        <w:tab w:val="center" w:pos="4419"/>
        <w:tab w:val="right" w:pos="8838"/>
      </w:tabs>
      <w:spacing w:after="0" w:line="240" w:lineRule="auto"/>
    </w:pPr>
    <w:rPr>
      <w:lang w:val="en-GB"/>
    </w:rPr>
  </w:style>
  <w:style w:type="character" w:customStyle="1" w:styleId="EncabezadoCar">
    <w:name w:val="Encabezado Car"/>
    <w:basedOn w:val="Fuentedeprrafopredeter"/>
    <w:link w:val="Encabezado"/>
    <w:uiPriority w:val="99"/>
    <w:rsid w:val="00FB76D1"/>
    <w:rPr>
      <w:lang w:val="en-GB"/>
    </w:rPr>
  </w:style>
  <w:style w:type="paragraph" w:styleId="Piedepgina">
    <w:name w:val="footer"/>
    <w:basedOn w:val="Normal"/>
    <w:link w:val="PiedepginaCar"/>
    <w:uiPriority w:val="99"/>
    <w:unhideWhenUsed/>
    <w:rsid w:val="00FB76D1"/>
    <w:pPr>
      <w:tabs>
        <w:tab w:val="center" w:pos="4419"/>
        <w:tab w:val="right" w:pos="8838"/>
      </w:tabs>
      <w:spacing w:after="0" w:line="240" w:lineRule="auto"/>
    </w:pPr>
    <w:rPr>
      <w:lang w:val="en-GB"/>
    </w:rPr>
  </w:style>
  <w:style w:type="character" w:customStyle="1" w:styleId="PiedepginaCar">
    <w:name w:val="Pie de página Car"/>
    <w:basedOn w:val="Fuentedeprrafopredeter"/>
    <w:link w:val="Piedepgina"/>
    <w:uiPriority w:val="99"/>
    <w:rsid w:val="00FB76D1"/>
    <w:rPr>
      <w:lang w:val="en-GB"/>
    </w:rPr>
  </w:style>
  <w:style w:type="paragraph" w:styleId="Textodeglobo">
    <w:name w:val="Balloon Text"/>
    <w:basedOn w:val="Normal"/>
    <w:link w:val="TextodegloboCar"/>
    <w:uiPriority w:val="99"/>
    <w:semiHidden/>
    <w:unhideWhenUsed/>
    <w:rsid w:val="00EB5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5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Cluster Coahuila 13</dc:creator>
  <cp:keywords/>
  <dc:description/>
  <cp:lastModifiedBy>Miguel Delgado</cp:lastModifiedBy>
  <cp:revision>3</cp:revision>
  <cp:lastPrinted>2017-12-13T15:33:00Z</cp:lastPrinted>
  <dcterms:created xsi:type="dcterms:W3CDTF">2018-01-23T19:33:00Z</dcterms:created>
  <dcterms:modified xsi:type="dcterms:W3CDTF">2018-01-23T19:34:00Z</dcterms:modified>
</cp:coreProperties>
</file>